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F13" w:rsidRPr="00B01A50" w:rsidRDefault="00246F13" w:rsidP="00246F13">
      <w:proofErr w:type="spellStart"/>
      <w:r w:rsidRPr="00B01A50">
        <w:t>Болгов</w:t>
      </w:r>
      <w:proofErr w:type="spellEnd"/>
      <w:r w:rsidRPr="00B01A50">
        <w:t xml:space="preserve"> Дмитрий Сергеевич</w:t>
      </w:r>
    </w:p>
    <w:p w:rsidR="00246F13" w:rsidRPr="00B01A50" w:rsidRDefault="00246F13" w:rsidP="00246F13">
      <w:r w:rsidRPr="00B01A50">
        <w:t xml:space="preserve"> Родился 22.11.1922 в  </w:t>
      </w:r>
      <w:proofErr w:type="spellStart"/>
      <w:proofErr w:type="gramStart"/>
      <w:r w:rsidRPr="00B01A50">
        <w:t>в</w:t>
      </w:r>
      <w:proofErr w:type="spellEnd"/>
      <w:proofErr w:type="gramEnd"/>
      <w:r w:rsidRPr="00B01A50">
        <w:t xml:space="preserve"> Астраханской области. Участвовал в боевых действиях с августа по сентябрь 1945 на 2-м Дальневосточном фронте, в составе 432 Краснознаменного </w:t>
      </w:r>
      <w:proofErr w:type="spellStart"/>
      <w:r w:rsidRPr="00B01A50">
        <w:t>Волочаевского</w:t>
      </w:r>
      <w:proofErr w:type="spellEnd"/>
      <w:r w:rsidRPr="00B01A50">
        <w:t xml:space="preserve"> отд. </w:t>
      </w:r>
      <w:proofErr w:type="spellStart"/>
      <w:r w:rsidRPr="00B01A50">
        <w:t>сп</w:t>
      </w:r>
      <w:proofErr w:type="spellEnd"/>
      <w:r w:rsidRPr="00B01A50">
        <w:t xml:space="preserve">. Командир отделения разведки, младший сержант. </w:t>
      </w:r>
      <w:proofErr w:type="gramStart"/>
      <w:r w:rsidRPr="00B01A50">
        <w:t>Награжден</w:t>
      </w:r>
      <w:proofErr w:type="gramEnd"/>
      <w:r w:rsidRPr="00B01A50">
        <w:t>: медаль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F13"/>
    <w:rsid w:val="00246F13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13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2024-03-26T04:59:00Z</dcterms:created>
  <dcterms:modified xsi:type="dcterms:W3CDTF">2024-03-26T04:59:00Z</dcterms:modified>
</cp:coreProperties>
</file>